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59581264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B3566E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073596">
              <w:rPr>
                <w:b/>
                <w:sz w:val="28"/>
                <w:lang w:val="ru-RU"/>
              </w:rPr>
              <w:t>02.10.2023</w:t>
            </w:r>
            <w:r w:rsidR="00333A9C">
              <w:rPr>
                <w:b/>
                <w:sz w:val="28"/>
                <w:lang w:val="ru-RU"/>
              </w:rPr>
              <w:t xml:space="preserve"> </w:t>
            </w:r>
            <w:r w:rsidR="00073596">
              <w:rPr>
                <w:b/>
                <w:sz w:val="28"/>
                <w:lang w:val="ru-RU"/>
              </w:rPr>
              <w:t xml:space="preserve">         </w:t>
            </w:r>
            <w:r w:rsidR="00122814">
              <w:rPr>
                <w:b/>
                <w:sz w:val="28"/>
                <w:lang w:val="ru-RU"/>
              </w:rPr>
              <w:t xml:space="preserve">     </w:t>
            </w:r>
            <w:r w:rsidR="009B4D3E">
              <w:rPr>
                <w:b/>
                <w:sz w:val="28"/>
                <w:lang w:val="ru-RU"/>
              </w:rPr>
              <w:t xml:space="preserve">         </w:t>
            </w:r>
            <w:r w:rsidR="008E0F65">
              <w:rPr>
                <w:b/>
                <w:sz w:val="28"/>
                <w:lang w:val="ru-RU"/>
              </w:rPr>
              <w:t xml:space="preserve">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0D05E9">
              <w:rPr>
                <w:b/>
                <w:sz w:val="28"/>
              </w:rPr>
              <w:t xml:space="preserve"> </w:t>
            </w:r>
            <w:r w:rsidR="00073596">
              <w:rPr>
                <w:b/>
                <w:sz w:val="28"/>
              </w:rPr>
              <w:t>№ 224/06</w:t>
            </w:r>
            <w:r w:rsidR="000D05E9">
              <w:rPr>
                <w:b/>
                <w:sz w:val="28"/>
              </w:rPr>
              <w:t xml:space="preserve"> </w:t>
            </w:r>
            <w:r w:rsidR="00AE5BCC">
              <w:rPr>
                <w:b/>
                <w:sz w:val="28"/>
              </w:rPr>
              <w:t xml:space="preserve">  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 xml:space="preserve">ування </w:t>
      </w:r>
      <w:bookmarkStart w:id="0" w:name="_GoBack"/>
      <w:bookmarkEnd w:id="0"/>
      <w:r w:rsidR="00FC3C50">
        <w:rPr>
          <w:szCs w:val="28"/>
        </w:rPr>
        <w:t>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F53E13" w:rsidRPr="009B4D3E" w:rsidRDefault="009B4D3E" w:rsidP="00F53E13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двадцять дев’ятої 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15 вересня 2023 року № 962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тридцятої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28 вересня 2023 року № 992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>.</w:t>
      </w:r>
    </w:p>
    <w:p w:rsidR="00CB42FD" w:rsidRPr="009B4D3E" w:rsidRDefault="00CB42FD" w:rsidP="00670354">
      <w:pPr>
        <w:jc w:val="both"/>
        <w:rPr>
          <w:sz w:val="28"/>
          <w:szCs w:val="28"/>
        </w:rPr>
      </w:pPr>
    </w:p>
    <w:p w:rsidR="00B3566E" w:rsidRDefault="00B3566E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610F25" w:rsidRPr="009B4D3E" w:rsidRDefault="00610F25" w:rsidP="009B4D3E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333A9C" w:rsidRDefault="00333A9C" w:rsidP="00333A9C">
      <w:pPr>
        <w:ind w:firstLine="567"/>
        <w:jc w:val="both"/>
        <w:rPr>
          <w:b/>
          <w:sz w:val="28"/>
          <w:szCs w:val="20"/>
        </w:rPr>
      </w:pPr>
    </w:p>
    <w:p w:rsidR="00333A9C" w:rsidRDefault="00333A9C" w:rsidP="00333A9C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1010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дошкільної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333A9C" w:rsidRDefault="00670354" w:rsidP="00F53E1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333A9C">
        <w:rPr>
          <w:b/>
          <w:sz w:val="28"/>
          <w:szCs w:val="20"/>
        </w:rPr>
        <w:t>2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CD0C6F" w:rsidRPr="00277D13" w:rsidRDefault="00670354" w:rsidP="00277D1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F53E13">
        <w:rPr>
          <w:b/>
          <w:sz w:val="28"/>
          <w:szCs w:val="20"/>
        </w:rPr>
        <w:t>3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</w:t>
      </w:r>
      <w:r w:rsidR="00F53E13">
        <w:rPr>
          <w:color w:val="000000"/>
          <w:sz w:val="28"/>
          <w:szCs w:val="28"/>
        </w:rPr>
        <w:t xml:space="preserve">сті </w:t>
      </w:r>
      <w:r w:rsidR="00277D13"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277D13">
        <w:rPr>
          <w:sz w:val="28"/>
          <w:szCs w:val="20"/>
        </w:rPr>
        <w:t>5031</w:t>
      </w:r>
      <w:r w:rsidR="00277D13" w:rsidRPr="00A22893">
        <w:t xml:space="preserve"> </w:t>
      </w:r>
      <w:r w:rsidR="00277D1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670354" w:rsidRDefault="00670354" w:rsidP="00923286">
      <w:pPr>
        <w:jc w:val="both"/>
        <w:rPr>
          <w:sz w:val="28"/>
          <w:szCs w:val="20"/>
        </w:rPr>
      </w:pPr>
    </w:p>
    <w:p w:rsidR="00F53E13" w:rsidRPr="00277D13" w:rsidRDefault="00F53E13" w:rsidP="00F53E1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lastRenderedPageBreak/>
        <w:t>за кодом програмної класифікації видатків та кредитування місцевих бюджетів (КПКВК) 061</w:t>
      </w:r>
      <w:r w:rsidR="001F309E">
        <w:rPr>
          <w:sz w:val="28"/>
          <w:szCs w:val="20"/>
        </w:rPr>
        <w:t>7321</w:t>
      </w:r>
      <w:r w:rsidRPr="00A22893">
        <w:t xml:space="preserve"> </w:t>
      </w:r>
      <w:r w:rsidRPr="00A22893">
        <w:rPr>
          <w:sz w:val="28"/>
          <w:szCs w:val="20"/>
        </w:rPr>
        <w:t>«</w:t>
      </w:r>
      <w:r w:rsidR="001F309E">
        <w:rPr>
          <w:sz w:val="28"/>
          <w:szCs w:val="20"/>
        </w:rPr>
        <w:t>Будівництво освітніх установ та закладів»</w:t>
      </w:r>
      <w:r w:rsidRPr="00A22893">
        <w:rPr>
          <w:sz w:val="28"/>
          <w:szCs w:val="20"/>
        </w:rPr>
        <w:t>, що додається.</w:t>
      </w:r>
    </w:p>
    <w:p w:rsidR="00F53E13" w:rsidRDefault="00F53E13" w:rsidP="0089555E">
      <w:pPr>
        <w:ind w:firstLine="567"/>
        <w:jc w:val="both"/>
        <w:rPr>
          <w:b/>
          <w:sz w:val="28"/>
          <w:szCs w:val="20"/>
        </w:rPr>
      </w:pPr>
    </w:p>
    <w:p w:rsidR="001F309E" w:rsidRPr="00277D13" w:rsidRDefault="001F309E" w:rsidP="001F309E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1.5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650A86">
        <w:rPr>
          <w:sz w:val="28"/>
          <w:szCs w:val="20"/>
        </w:rPr>
        <w:t>7384</w:t>
      </w:r>
      <w:r w:rsidRPr="00A22893">
        <w:t xml:space="preserve"> </w:t>
      </w:r>
      <w:r w:rsidRPr="00A22893">
        <w:rPr>
          <w:sz w:val="28"/>
          <w:szCs w:val="20"/>
        </w:rPr>
        <w:t>«</w:t>
      </w:r>
      <w:r>
        <w:rPr>
          <w:sz w:val="28"/>
          <w:szCs w:val="20"/>
        </w:rPr>
        <w:t>Реалізація проектів і заходів за рахунок залишку коштів спеціального фонду державного бюджету, що утворилися станом на 01 січня 2023 року, джерелом формування яких були кредити (позики) від Європейського інвестиційного банку»</w:t>
      </w:r>
      <w:r w:rsidRPr="00A22893">
        <w:rPr>
          <w:sz w:val="28"/>
          <w:szCs w:val="20"/>
        </w:rPr>
        <w:t>, що додається.</w:t>
      </w:r>
    </w:p>
    <w:p w:rsidR="001F309E" w:rsidRDefault="001F309E" w:rsidP="001F309E">
      <w:pPr>
        <w:ind w:firstLine="567"/>
        <w:jc w:val="both"/>
        <w:rPr>
          <w:b/>
          <w:sz w:val="28"/>
          <w:szCs w:val="20"/>
        </w:rPr>
      </w:pPr>
    </w:p>
    <w:p w:rsidR="00F53E13" w:rsidRDefault="00F53E13" w:rsidP="0089555E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89555E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6C" w:rsidRDefault="008D0A6C" w:rsidP="0053395A">
      <w:r>
        <w:separator/>
      </w:r>
    </w:p>
  </w:endnote>
  <w:endnote w:type="continuationSeparator" w:id="0">
    <w:p w:rsidR="008D0A6C" w:rsidRDefault="008D0A6C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6C" w:rsidRDefault="008D0A6C" w:rsidP="0053395A">
      <w:r>
        <w:separator/>
      </w:r>
    </w:p>
  </w:footnote>
  <w:footnote w:type="continuationSeparator" w:id="0">
    <w:p w:rsidR="008D0A6C" w:rsidRDefault="008D0A6C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07359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79A9"/>
    <w:rsid w:val="00225FB6"/>
    <w:rsid w:val="00226AF5"/>
    <w:rsid w:val="00231D5F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3F7F78"/>
    <w:rsid w:val="00403CC6"/>
    <w:rsid w:val="00415EFA"/>
    <w:rsid w:val="004170F5"/>
    <w:rsid w:val="00421550"/>
    <w:rsid w:val="00433020"/>
    <w:rsid w:val="004360B7"/>
    <w:rsid w:val="00436122"/>
    <w:rsid w:val="00442EC5"/>
    <w:rsid w:val="00444CFC"/>
    <w:rsid w:val="00445609"/>
    <w:rsid w:val="00447D9F"/>
    <w:rsid w:val="00486A0E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60B12"/>
    <w:rsid w:val="00562A1F"/>
    <w:rsid w:val="005821D1"/>
    <w:rsid w:val="005944D0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70354"/>
    <w:rsid w:val="00673536"/>
    <w:rsid w:val="00684416"/>
    <w:rsid w:val="006B5215"/>
    <w:rsid w:val="006E35BD"/>
    <w:rsid w:val="006F7B6C"/>
    <w:rsid w:val="007056DC"/>
    <w:rsid w:val="007070CE"/>
    <w:rsid w:val="00715F0F"/>
    <w:rsid w:val="00722519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305B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51D9"/>
    <w:rsid w:val="0085684A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E09AD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2AD2"/>
    <w:rsid w:val="00C3423A"/>
    <w:rsid w:val="00C369FA"/>
    <w:rsid w:val="00C43CD1"/>
    <w:rsid w:val="00C564A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898F-049A-4CD8-86C4-E75EF815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4070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23</cp:revision>
  <cp:lastPrinted>2023-10-23T12:42:00Z</cp:lastPrinted>
  <dcterms:created xsi:type="dcterms:W3CDTF">2023-05-01T23:01:00Z</dcterms:created>
  <dcterms:modified xsi:type="dcterms:W3CDTF">2023-10-23T12:48:00Z</dcterms:modified>
</cp:coreProperties>
</file>